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9B1C57" w14:textId="39065291" w:rsidR="00A5286D" w:rsidRDefault="001F7AFC" w:rsidP="00A5286D">
      <w:pPr>
        <w:spacing w:after="0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Список того что надо иметь, что бы отсутствие этого не начало иметь вас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Документы: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1. Паспорт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загран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 сроком действия на пол года больше чем даты поездки </w:t>
      </w:r>
      <w:r>
        <w:rPr>
          <w:rFonts w:ascii="Arial" w:hAnsi="Arial" w:cs="Arial"/>
          <w:color w:val="000000"/>
          <w:sz w:val="20"/>
          <w:szCs w:val="20"/>
        </w:rPr>
        <w:br/>
      </w:r>
      <w:r w:rsidR="00A50AB6">
        <w:rPr>
          <w:rFonts w:ascii="Arial" w:hAnsi="Arial" w:cs="Arial"/>
          <w:color w:val="000000"/>
          <w:sz w:val="20"/>
          <w:szCs w:val="20"/>
          <w:shd w:val="clear" w:color="auto" w:fill="FFFFFF"/>
        </w:rPr>
        <w:t>2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Клубная лицензия </w:t>
      </w:r>
      <w:r>
        <w:rPr>
          <w:rFonts w:ascii="Arial" w:hAnsi="Arial" w:cs="Arial"/>
          <w:color w:val="000000"/>
          <w:sz w:val="20"/>
          <w:szCs w:val="20"/>
        </w:rPr>
        <w:br/>
      </w:r>
      <w:r w:rsidR="00A50AB6">
        <w:rPr>
          <w:rFonts w:ascii="Arial" w:hAnsi="Arial" w:cs="Arial"/>
          <w:color w:val="000000"/>
          <w:sz w:val="20"/>
          <w:szCs w:val="20"/>
          <w:shd w:val="clear" w:color="auto" w:fill="FFFFFF"/>
        </w:rPr>
        <w:t>3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IPPI карта </w:t>
      </w:r>
      <w:r>
        <w:rPr>
          <w:rFonts w:ascii="Arial" w:hAnsi="Arial" w:cs="Arial"/>
          <w:color w:val="000000"/>
          <w:sz w:val="20"/>
          <w:szCs w:val="20"/>
        </w:rPr>
        <w:br/>
      </w:r>
      <w:r w:rsidR="00A50AB6">
        <w:rPr>
          <w:rFonts w:ascii="Arial" w:hAnsi="Arial" w:cs="Arial"/>
          <w:color w:val="000000"/>
          <w:sz w:val="20"/>
          <w:szCs w:val="20"/>
          <w:shd w:val="clear" w:color="auto" w:fill="FFFFFF"/>
        </w:rPr>
        <w:t>4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Парапланерная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страховка </w:t>
      </w:r>
      <w:r w:rsidR="00A5286D" w:rsidRPr="00A5286D">
        <w:rPr>
          <w:rFonts w:ascii="Arial" w:hAnsi="Arial" w:cs="Arial"/>
          <w:color w:val="000000"/>
          <w:sz w:val="20"/>
          <w:szCs w:val="20"/>
          <w:shd w:val="clear" w:color="auto" w:fill="FFFFFF"/>
        </w:rPr>
        <w:t>(</w:t>
      </w:r>
      <w:r w:rsidR="00A5286D">
        <w:rPr>
          <w:rFonts w:ascii="Arial" w:hAnsi="Arial" w:cs="Arial"/>
          <w:color w:val="000000"/>
          <w:sz w:val="20"/>
          <w:szCs w:val="20"/>
          <w:shd w:val="clear" w:color="auto" w:fill="FFFFFF"/>
        </w:rPr>
        <w:t>Чуть позже отдельно будет информация где и как ее оформить)</w:t>
      </w:r>
      <w:r>
        <w:rPr>
          <w:rFonts w:ascii="Arial" w:hAnsi="Arial" w:cs="Arial"/>
          <w:color w:val="000000"/>
          <w:sz w:val="20"/>
          <w:szCs w:val="20"/>
        </w:rPr>
        <w:br/>
      </w:r>
      <w:r w:rsidR="00A50AB6">
        <w:rPr>
          <w:rFonts w:ascii="Arial" w:hAnsi="Arial" w:cs="Arial"/>
          <w:color w:val="000000"/>
          <w:sz w:val="20"/>
          <w:szCs w:val="20"/>
          <w:shd w:val="clear" w:color="auto" w:fill="FFFFFF"/>
        </w:rPr>
        <w:t>5</w:t>
      </w: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Водительские права (у кого есть). Этот пункт не так обязателен но очень желателен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Оборудование: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1. Параплан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2. Подвеска с протектором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3. Шлем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4. Ботинки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5. Рация с частотами 144 - 146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6. Прибор с возможностью записи трека и писком вариометра 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7. Крепление для приборов - чехлы на лямку, карабин, ногу, в идеале - кокпит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8. Веревки для спуска с деревьев, складные пилы,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лазерманы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фонарики и пр. - по желанию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9. Аптечка. Не переусердствуйте. Не известно - что у нас можно легко купить и с чем нельзя въехать в Италию.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Теже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обезболивающие –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трамал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трамадол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- во многих странах запрещены к ввозу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10. Запасной парашют!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Одежда (рекомендательно)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1. 2 комплекта термобелья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Термоноски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3. Перчатки демисезонные и зимние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4. Штаны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непродувайки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5.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Пухан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зимний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6.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Флисовая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желетка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или пуховая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7. Можно еще один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пухан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потоньше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8. Подшлемник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9.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Комбезы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не возбраняются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10. Солнцезащитные очки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11. Горнолыжные костюмы не возбраняются </w:t>
      </w:r>
    </w:p>
    <w:p w14:paraId="7E9B167C" w14:textId="77777777" w:rsidR="00E36A8B" w:rsidRDefault="00A5286D" w:rsidP="00A5286D">
      <w:pPr>
        <w:spacing w:after="0" w:line="240" w:lineRule="auto"/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12. Спортивная уличная одежда для утренних зарядок</w:t>
      </w:r>
      <w:r w:rsidR="001F7AFC"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13</w:t>
      </w:r>
      <w:r w:rsidR="001F7AFC">
        <w:rPr>
          <w:rFonts w:ascii="Arial" w:hAnsi="Arial" w:cs="Arial"/>
          <w:color w:val="000000"/>
          <w:sz w:val="20"/>
          <w:szCs w:val="20"/>
          <w:shd w:val="clear" w:color="auto" w:fill="FFFFFF"/>
        </w:rPr>
        <w:t>. МОБИЛЬНИК</w:t>
      </w:r>
      <w:r w:rsidR="00EB20E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желательно с двумя симками или 2 телефона. Местную симку с инетом можно купить за небольшие деньги на месте.</w:t>
      </w:r>
    </w:p>
    <w:sectPr w:rsidR="00E36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AFC"/>
    <w:rsid w:val="001F7AFC"/>
    <w:rsid w:val="0097635A"/>
    <w:rsid w:val="00A50AB6"/>
    <w:rsid w:val="00A5286D"/>
    <w:rsid w:val="00E36A8B"/>
    <w:rsid w:val="00EB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3B91A"/>
  <w15:docId w15:val="{116EC8C7-0C47-4791-910F-7B0AEE0B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Эльвира</cp:lastModifiedBy>
  <cp:revision>2</cp:revision>
  <dcterms:created xsi:type="dcterms:W3CDTF">2021-01-26T08:43:00Z</dcterms:created>
  <dcterms:modified xsi:type="dcterms:W3CDTF">2021-01-26T08:43:00Z</dcterms:modified>
</cp:coreProperties>
</file>